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9BFD3" w14:textId="14C7917E" w:rsidR="00324DA9" w:rsidRDefault="00A039A2">
      <w:r>
        <w:rPr>
          <w:noProof/>
        </w:rPr>
        <w:drawing>
          <wp:inline distT="0" distB="0" distL="0" distR="0" wp14:anchorId="675D56DD" wp14:editId="2EC8DCA5">
            <wp:extent cx="1371600" cy="5238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</w:p>
    <w:p w14:paraId="0C009694" w14:textId="77777777" w:rsidR="00A039A2" w:rsidRDefault="00A039A2"/>
    <w:p w14:paraId="05F37FE0" w14:textId="7CFB9BC7" w:rsidR="00741307" w:rsidRPr="00A039A2" w:rsidRDefault="00324DA9">
      <w:pPr>
        <w:rPr>
          <w:b/>
          <w:bCs/>
          <w:sz w:val="28"/>
          <w:szCs w:val="28"/>
        </w:rPr>
      </w:pPr>
      <w:r w:rsidRPr="00A039A2">
        <w:rPr>
          <w:b/>
          <w:bCs/>
          <w:sz w:val="28"/>
          <w:szCs w:val="28"/>
        </w:rPr>
        <w:t xml:space="preserve">Programma nascholing: </w:t>
      </w:r>
      <w:r w:rsidR="00A039A2">
        <w:rPr>
          <w:b/>
          <w:bCs/>
          <w:sz w:val="28"/>
          <w:szCs w:val="28"/>
        </w:rPr>
        <w:br/>
      </w:r>
      <w:r w:rsidRPr="00A039A2">
        <w:rPr>
          <w:b/>
          <w:bCs/>
          <w:sz w:val="28"/>
          <w:szCs w:val="28"/>
        </w:rPr>
        <w:t>Aandacht voor de zingevingsbehoefte van cliënten: Life counseling voor mensen met mentale klachten die voortkomen uit levensvragen.</w:t>
      </w:r>
    </w:p>
    <w:p w14:paraId="38D415B8" w14:textId="5B941A9A" w:rsidR="00324DA9" w:rsidRDefault="00A039A2">
      <w:r>
        <w:t xml:space="preserve">Datum: </w:t>
      </w:r>
      <w:r w:rsidR="00324DA9">
        <w:t xml:space="preserve">27 september 2021 </w:t>
      </w:r>
    </w:p>
    <w:p w14:paraId="28C3B252" w14:textId="77777777" w:rsidR="00A039A2" w:rsidRDefault="00A039A2"/>
    <w:p w14:paraId="3919F72A" w14:textId="71536E84" w:rsidR="00324DA9" w:rsidRDefault="00324DA9">
      <w:r>
        <w:t>Inleiding door D. Wierper (15 min.)</w:t>
      </w:r>
    </w:p>
    <w:p w14:paraId="0BC8AFCA" w14:textId="77777777" w:rsidR="00324DA9" w:rsidRDefault="00324DA9" w:rsidP="00324DA9">
      <w:r>
        <w:t>In gesprek met:</w:t>
      </w:r>
    </w:p>
    <w:p w14:paraId="23081FC9" w14:textId="3CEB62F0" w:rsidR="00324DA9" w:rsidRDefault="00324DA9" w:rsidP="00324DA9">
      <w:r>
        <w:t>J. Nierop: Life counseling voor werkend Nederland (30 min.)</w:t>
      </w:r>
    </w:p>
    <w:p w14:paraId="2D259BF2" w14:textId="08C6EB7A" w:rsidR="00324DA9" w:rsidRDefault="00324DA9" w:rsidP="00324DA9">
      <w:r>
        <w:t>W. Blokland: Existentiële coping &amp; transformatie in relatie tot werk (30 min)</w:t>
      </w:r>
    </w:p>
    <w:p w14:paraId="55AA6EFA" w14:textId="180CDAC6" w:rsidR="00324DA9" w:rsidRDefault="00324DA9" w:rsidP="00324DA9">
      <w:r>
        <w:t>J. Bource: Plotselinge veranderingen in het arbeidsproces (30 min)</w:t>
      </w:r>
    </w:p>
    <w:p w14:paraId="4031A629" w14:textId="38A7CED5" w:rsidR="00C31163" w:rsidRDefault="00C31163" w:rsidP="00324DA9">
      <w:r>
        <w:t>Discussie en uitleg toets (15 min.)</w:t>
      </w:r>
    </w:p>
    <w:p w14:paraId="703F33A4" w14:textId="77777777" w:rsidR="00324DA9" w:rsidRDefault="00324DA9" w:rsidP="00324DA9"/>
    <w:p w14:paraId="30BD9679" w14:textId="59C5E98C" w:rsidR="00324DA9" w:rsidRDefault="00A039A2" w:rsidP="00324DA9">
      <w:r>
        <w:rPr>
          <w:noProof/>
        </w:rPr>
        <w:drawing>
          <wp:inline distT="0" distB="0" distL="0" distR="0" wp14:anchorId="189D8132" wp14:editId="6D720CC4">
            <wp:extent cx="1658562" cy="4953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957" cy="504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42632A" w14:textId="77777777" w:rsidR="00324DA9" w:rsidRDefault="00324DA9" w:rsidP="00324DA9"/>
    <w:sectPr w:rsidR="00324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A9"/>
    <w:rsid w:val="00324DA9"/>
    <w:rsid w:val="00741307"/>
    <w:rsid w:val="00A039A2"/>
    <w:rsid w:val="00C3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72CA"/>
  <w15:chartTrackingRefBased/>
  <w15:docId w15:val="{F015E6A1-616E-4B4B-A448-A7DB2BB3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Schleidt-Couprie</dc:creator>
  <cp:keywords/>
  <dc:description/>
  <cp:lastModifiedBy>Frédérique Schleidt-Couprie</cp:lastModifiedBy>
  <cp:revision>2</cp:revision>
  <dcterms:created xsi:type="dcterms:W3CDTF">2021-08-02T19:18:00Z</dcterms:created>
  <dcterms:modified xsi:type="dcterms:W3CDTF">2021-08-02T19:53:00Z</dcterms:modified>
</cp:coreProperties>
</file>